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F" w:rsidRPr="0032662F" w:rsidRDefault="006F73EF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F737CA" w:rsidRPr="00CF6E2E" w:rsidRDefault="00F27E41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Nº. </w:t>
      </w:r>
      <w:r w:rsidR="00A3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04</w:t>
      </w:r>
      <w:r w:rsidR="00C62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/2022</w:t>
      </w:r>
    </w:p>
    <w:p w:rsidR="00864447" w:rsidRPr="00CF6E2E" w:rsidRDefault="00864447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F737CA" w:rsidRPr="00CF6E2E" w:rsidRDefault="00F737C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O Diretor do SAAE</w:t>
      </w:r>
      <w:r w:rsidR="00F575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F575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Serviço Autônomo de Água e Esgoto de Itaguaçu, </w:t>
      </w:r>
      <w:r w:rsidR="00864447" w:rsidRPr="00CF6E2E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>stado do Espírito Santo no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uso de suas atribuições legais;</w:t>
      </w:r>
    </w:p>
    <w:p w:rsidR="00864447" w:rsidRPr="00CF6E2E" w:rsidRDefault="00864447" w:rsidP="00D85E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3EF" w:rsidRPr="00CF6E2E" w:rsidRDefault="00F737CA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:rsidR="00AA71A1" w:rsidRPr="00CF6E2E" w:rsidRDefault="00AA71A1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1653" w:rsidRDefault="002B3A2C" w:rsidP="000D55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Considerando que foi verificado e cons</w:t>
      </w:r>
      <w:r w:rsidR="00DE7B2A">
        <w:rPr>
          <w:rFonts w:ascii="Arial" w:eastAsia="Times New Roman" w:hAnsi="Arial" w:cs="Arial"/>
          <w:sz w:val="24"/>
          <w:szCs w:val="24"/>
          <w:lang w:eastAsia="pt-BR"/>
        </w:rPr>
        <w:t>tatado por funcionário do SAAE</w:t>
      </w:r>
      <w:r w:rsidR="00193F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59F1">
        <w:rPr>
          <w:rFonts w:ascii="Arial" w:eastAsia="Times New Roman" w:hAnsi="Arial" w:cs="Arial"/>
          <w:sz w:val="24"/>
          <w:szCs w:val="24"/>
          <w:lang w:eastAsia="pt-BR"/>
        </w:rPr>
        <w:t xml:space="preserve">irregularidade na leitura </w:t>
      </w:r>
      <w:r w:rsidR="00DE7B2A">
        <w:rPr>
          <w:rFonts w:ascii="Arial" w:eastAsia="Times New Roman" w:hAnsi="Arial" w:cs="Arial"/>
          <w:sz w:val="24"/>
          <w:szCs w:val="24"/>
          <w:lang w:eastAsia="pt-BR"/>
        </w:rPr>
        <w:t>prejudicial a</w:t>
      </w:r>
      <w:r w:rsidR="003B0E7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DE7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0E71">
        <w:rPr>
          <w:rFonts w:ascii="Arial" w:eastAsia="Times New Roman" w:hAnsi="Arial" w:cs="Arial"/>
          <w:sz w:val="24"/>
          <w:szCs w:val="24"/>
          <w:lang w:eastAsia="pt-BR"/>
        </w:rPr>
        <w:t>usuário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37D86">
        <w:rPr>
          <w:rFonts w:ascii="Arial" w:eastAsia="Times New Roman" w:hAnsi="Arial" w:cs="Arial"/>
          <w:b/>
          <w:sz w:val="24"/>
          <w:szCs w:val="24"/>
          <w:lang w:eastAsia="pt-BR"/>
        </w:rPr>
        <w:t>VANDA HELENA A. RODRIGUES</w:t>
      </w:r>
      <w:r w:rsidR="00463551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5C1F7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023E">
        <w:rPr>
          <w:rFonts w:ascii="Arial" w:eastAsia="Times New Roman" w:hAnsi="Arial" w:cs="Arial"/>
          <w:sz w:val="24"/>
          <w:szCs w:val="24"/>
          <w:lang w:eastAsia="pt-BR"/>
        </w:rPr>
        <w:t xml:space="preserve">Rua </w:t>
      </w:r>
      <w:r w:rsidR="00A37D86">
        <w:rPr>
          <w:rFonts w:ascii="Arial" w:eastAsia="Times New Roman" w:hAnsi="Arial" w:cs="Arial"/>
          <w:sz w:val="24"/>
          <w:szCs w:val="24"/>
          <w:lang w:eastAsia="pt-BR"/>
        </w:rPr>
        <w:t xml:space="preserve">Camilo </w:t>
      </w:r>
      <w:proofErr w:type="spellStart"/>
      <w:r w:rsidR="00A37D86">
        <w:rPr>
          <w:rFonts w:ascii="Arial" w:eastAsia="Times New Roman" w:hAnsi="Arial" w:cs="Arial"/>
          <w:sz w:val="24"/>
          <w:szCs w:val="24"/>
          <w:lang w:eastAsia="pt-BR"/>
        </w:rPr>
        <w:t>Rossoni</w:t>
      </w:r>
      <w:proofErr w:type="spellEnd"/>
      <w:r w:rsidR="0081023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904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2C88">
        <w:rPr>
          <w:rFonts w:ascii="Arial" w:eastAsia="Times New Roman" w:hAnsi="Arial" w:cs="Arial"/>
          <w:sz w:val="24"/>
          <w:szCs w:val="24"/>
          <w:lang w:eastAsia="pt-BR"/>
        </w:rPr>
        <w:t>Santa Fé</w:t>
      </w:r>
      <w:r w:rsidR="00A9004B">
        <w:rPr>
          <w:rFonts w:ascii="Arial" w:eastAsia="Times New Roman" w:hAnsi="Arial" w:cs="Arial"/>
          <w:sz w:val="24"/>
          <w:szCs w:val="24"/>
          <w:lang w:eastAsia="pt-BR"/>
        </w:rPr>
        <w:t>, Itaguaçu</w:t>
      </w:r>
      <w:r w:rsidR="00055564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- ES</w:t>
      </w:r>
      <w:r w:rsidR="003B0E71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C5327">
        <w:rPr>
          <w:rFonts w:ascii="Arial" w:eastAsia="Times New Roman" w:hAnsi="Arial" w:cs="Arial"/>
          <w:sz w:val="24"/>
          <w:szCs w:val="24"/>
          <w:lang w:eastAsia="pt-BR"/>
        </w:rPr>
        <w:t xml:space="preserve">Hidrômetro: </w:t>
      </w:r>
      <w:r w:rsidR="00A37D86">
        <w:rPr>
          <w:rFonts w:ascii="Arial" w:eastAsia="Times New Roman" w:hAnsi="Arial" w:cs="Arial"/>
          <w:sz w:val="24"/>
          <w:szCs w:val="24"/>
          <w:lang w:eastAsia="pt-BR"/>
        </w:rPr>
        <w:t>006172</w:t>
      </w:r>
      <w:r w:rsidR="006559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57534" w:rsidRPr="00F57534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F0428E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</w:t>
      </w:r>
      <w:r w:rsidR="000D55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Lei 1.662/2018, Seção IX, Art. 94 cominado, por analogia, com o art. 84, §2º </w:t>
      </w:r>
      <w:r w:rsidR="000D55D0">
        <w:rPr>
          <w:rFonts w:ascii="Arial" w:eastAsia="Times New Roman" w:hAnsi="Arial" w:cs="Arial"/>
          <w:sz w:val="24"/>
          <w:szCs w:val="24"/>
          <w:lang w:eastAsia="pt-BR"/>
        </w:rPr>
        <w:t xml:space="preserve">que rege esta Autarquia, </w:t>
      </w:r>
      <w:r w:rsidR="000D55D0">
        <w:rPr>
          <w:rFonts w:ascii="Arial" w:eastAsia="Times New Roman" w:hAnsi="Arial" w:cs="Arial"/>
          <w:i/>
          <w:sz w:val="24"/>
          <w:szCs w:val="24"/>
          <w:lang w:eastAsia="pt-BR"/>
        </w:rPr>
        <w:t>RESOLVE</w:t>
      </w:r>
      <w:r w:rsidR="000D55D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D55D0" w:rsidRPr="00CF6E2E" w:rsidRDefault="000D55D0" w:rsidP="000D55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55D0" w:rsidRDefault="00F57534" w:rsidP="000D55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0D55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1º - </w:t>
      </w:r>
      <w:r w:rsidR="000D55D0">
        <w:rPr>
          <w:rFonts w:ascii="Arial" w:eastAsia="Times New Roman" w:hAnsi="Arial" w:cs="Arial"/>
          <w:sz w:val="24"/>
          <w:szCs w:val="24"/>
          <w:lang w:eastAsia="pt-BR"/>
        </w:rPr>
        <w:t>Recalcular o volume medido pela média dos últimos seis meses, altera</w:t>
      </w:r>
      <w:r w:rsidR="00C62C88">
        <w:rPr>
          <w:rFonts w:ascii="Arial" w:eastAsia="Times New Roman" w:hAnsi="Arial" w:cs="Arial"/>
          <w:sz w:val="24"/>
          <w:szCs w:val="24"/>
          <w:lang w:eastAsia="pt-BR"/>
        </w:rPr>
        <w:t xml:space="preserve">ndo a fatura referente ao mês </w:t>
      </w:r>
      <w:r w:rsidR="00A37D86"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="00A9004B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0D55D0">
        <w:rPr>
          <w:rFonts w:ascii="Arial" w:eastAsia="Times New Roman" w:hAnsi="Arial" w:cs="Arial"/>
          <w:sz w:val="24"/>
          <w:szCs w:val="24"/>
          <w:lang w:eastAsia="pt-BR"/>
        </w:rPr>
        <w:t>, com emissão de nova fatura para pagamento.</w:t>
      </w:r>
    </w:p>
    <w:p w:rsidR="003D5900" w:rsidRPr="00CF6E2E" w:rsidRDefault="003D5900" w:rsidP="000C50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71A1" w:rsidRPr="00CF6E2E" w:rsidRDefault="0032662F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Art</w:t>
      </w:r>
      <w:r w:rsidR="00F5753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31653" w:rsidRPr="00CF6E2E">
        <w:rPr>
          <w:rFonts w:ascii="Arial" w:eastAsia="Times New Roman" w:hAnsi="Arial" w:cs="Arial"/>
          <w:b/>
          <w:sz w:val="24"/>
          <w:szCs w:val="24"/>
          <w:lang w:eastAsia="pt-BR"/>
        </w:rPr>
        <w:t>2º</w:t>
      </w:r>
      <w:r w:rsidR="00931653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>Esta portaria entr</w:t>
      </w:r>
      <w:r w:rsidR="007C38E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em vigor na data de sua </w:t>
      </w:r>
      <w:r w:rsidR="00572731" w:rsidRPr="00CF6E2E">
        <w:rPr>
          <w:rFonts w:ascii="Arial" w:eastAsia="Times New Roman" w:hAnsi="Arial" w:cs="Arial"/>
          <w:sz w:val="24"/>
          <w:szCs w:val="24"/>
          <w:lang w:eastAsia="pt-BR"/>
        </w:rPr>
        <w:t>publicação</w:t>
      </w:r>
      <w:r w:rsidR="0022766F" w:rsidRPr="00CF6E2E">
        <w:rPr>
          <w:rFonts w:ascii="Arial" w:eastAsia="Times New Roman" w:hAnsi="Arial" w:cs="Arial"/>
          <w:sz w:val="24"/>
          <w:szCs w:val="24"/>
          <w:lang w:eastAsia="pt-BR"/>
        </w:rPr>
        <w:t>, revogadas as disposições contrárias</w:t>
      </w:r>
      <w:r w:rsidR="00864447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6E2E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737CA" w:rsidRPr="00CF6E2E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Registre-se</w:t>
      </w:r>
      <w:r w:rsidR="005E00C8" w:rsidRPr="00CF6E2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publique-se e cumpra-se</w:t>
      </w:r>
      <w:r w:rsidR="00CF6E2E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737CA" w:rsidRPr="00CF6E2E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Itaguaçu</w:t>
      </w:r>
      <w:r w:rsidR="00EF671E" w:rsidRPr="00CF6E2E">
        <w:rPr>
          <w:rFonts w:ascii="Arial" w:eastAsia="Times New Roman" w:hAnsi="Arial" w:cs="Arial"/>
          <w:sz w:val="24"/>
          <w:szCs w:val="24"/>
          <w:lang w:eastAsia="pt-BR"/>
        </w:rPr>
        <w:t>-ES</w:t>
      </w: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="00A37D86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5E7806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="00237F5C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proofErr w:type="gramEnd"/>
      <w:r w:rsidR="00237F5C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3C3B27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57534" w:rsidRPr="00CF6E2E" w:rsidRDefault="00F737CA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737CA" w:rsidRPr="00CF6E2E" w:rsidRDefault="00990453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Public</w:t>
      </w:r>
      <w:r w:rsidR="00F737CA" w:rsidRPr="00CF6E2E">
        <w:rPr>
          <w:rFonts w:ascii="Arial" w:eastAsia="Times New Roman" w:hAnsi="Arial" w:cs="Arial"/>
          <w:sz w:val="24"/>
          <w:szCs w:val="24"/>
          <w:lang w:eastAsia="pt-BR"/>
        </w:rPr>
        <w:t>ado nesta data</w:t>
      </w:r>
    </w:p>
    <w:p w:rsidR="00F737CA" w:rsidRPr="00CF6E2E" w:rsidRDefault="00F737CA" w:rsidP="00D85E6F">
      <w:pPr>
        <w:spacing w:after="0" w:line="360" w:lineRule="auto"/>
        <w:ind w:hanging="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 xml:space="preserve">   Em: </w:t>
      </w:r>
      <w:r w:rsidR="00A37D86">
        <w:rPr>
          <w:rFonts w:ascii="Arial" w:eastAsia="Times New Roman" w:hAnsi="Arial" w:cs="Arial"/>
          <w:sz w:val="24"/>
          <w:szCs w:val="24"/>
          <w:lang w:eastAsia="pt-BR"/>
        </w:rPr>
        <w:t>28</w:t>
      </w:r>
      <w:bookmarkStart w:id="0" w:name="_GoBack"/>
      <w:bookmarkEnd w:id="0"/>
      <w:r w:rsidR="00237F5C">
        <w:rPr>
          <w:rFonts w:ascii="Arial" w:eastAsia="Times New Roman" w:hAnsi="Arial" w:cs="Arial"/>
          <w:sz w:val="24"/>
          <w:szCs w:val="24"/>
          <w:lang w:eastAsia="pt-BR"/>
        </w:rPr>
        <w:t>/01/2022</w:t>
      </w:r>
      <w:r w:rsidR="00CF6E2E" w:rsidRPr="00CF6E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737CA" w:rsidRPr="00CF6E2E" w:rsidRDefault="00F737CA" w:rsidP="00F73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6E2E" w:rsidRPr="00CF6E2E" w:rsidRDefault="00CF6E2E" w:rsidP="00F73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Pr="00CF6E2E" w:rsidRDefault="00F737CA" w:rsidP="006F7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F737CA" w:rsidRPr="00CF6E2E" w:rsidRDefault="003B0E71" w:rsidP="00EF671E">
      <w:pPr>
        <w:tabs>
          <w:tab w:val="left" w:pos="38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ADRIANO SCHMIDT</w:t>
      </w:r>
    </w:p>
    <w:p w:rsidR="00A7162A" w:rsidRPr="00CF6E2E" w:rsidRDefault="00601872" w:rsidP="00EF67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F6E2E">
        <w:rPr>
          <w:rFonts w:ascii="Arial" w:eastAsia="Times New Roman" w:hAnsi="Arial" w:cs="Arial"/>
          <w:sz w:val="24"/>
          <w:szCs w:val="24"/>
          <w:lang w:eastAsia="pt-BR"/>
        </w:rPr>
        <w:t>Diretor</w:t>
      </w:r>
    </w:p>
    <w:sectPr w:rsidR="00A7162A" w:rsidRPr="00CF6E2E" w:rsidSect="00A10BD5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F7" w:rsidRDefault="00FE69F7" w:rsidP="00745B0F">
      <w:pPr>
        <w:spacing w:after="0" w:line="240" w:lineRule="auto"/>
      </w:pPr>
      <w:r>
        <w:separator/>
      </w:r>
    </w:p>
  </w:endnote>
  <w:endnote w:type="continuationSeparator" w:id="0">
    <w:p w:rsidR="00FE69F7" w:rsidRDefault="00FE69F7" w:rsidP="007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F7" w:rsidRDefault="00FE69F7" w:rsidP="00745B0F">
      <w:pPr>
        <w:spacing w:after="0" w:line="240" w:lineRule="auto"/>
      </w:pPr>
      <w:r>
        <w:separator/>
      </w:r>
    </w:p>
  </w:footnote>
  <w:footnote w:type="continuationSeparator" w:id="0">
    <w:p w:rsidR="00FE69F7" w:rsidRDefault="00FE69F7" w:rsidP="007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Pr="008211B7" w:rsidRDefault="00FE69F7" w:rsidP="00271A11">
    <w:pPr>
      <w:tabs>
        <w:tab w:val="center" w:pos="4419"/>
        <w:tab w:val="right" w:pos="893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8211B7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5D90E06" wp14:editId="32FBC430">
          <wp:simplePos x="0" y="0"/>
          <wp:positionH relativeFrom="column">
            <wp:posOffset>-548005</wp:posOffset>
          </wp:positionH>
          <wp:positionV relativeFrom="paragraph">
            <wp:posOffset>-160020</wp:posOffset>
          </wp:positionV>
          <wp:extent cx="713105" cy="1076325"/>
          <wp:effectExtent l="0" t="0" r="0" b="9525"/>
          <wp:wrapSquare wrapText="bothSides"/>
          <wp:docPr id="1" name="Imagem 1" descr="http://mozerengenharia.com.br/logo-saa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zerengenharia.com.br/logo-saa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1B7">
      <w:rPr>
        <w:rFonts w:ascii="Times New Roman" w:eastAsia="Times New Roman" w:hAnsi="Times New Roman" w:cs="Times New Roman"/>
        <w:b/>
        <w:sz w:val="28"/>
        <w:szCs w:val="28"/>
        <w:lang w:eastAsia="pt-BR"/>
      </w:rPr>
      <w:t>SERVIÇO AUTÔNOMO DE ÁGUA E ESGOTO DE ITAGUAÇU</w:t>
    </w:r>
  </w:p>
  <w:p w:rsidR="00FE69F7" w:rsidRPr="008211B7" w:rsidRDefault="00FE69F7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R</w:t>
    </w:r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ua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>Cel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Marcondes de Souza, 228, Itaguaçu</w:t>
    </w:r>
    <w:r w:rsidRPr="008211B7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– ES CEP-2969-000</w:t>
    </w:r>
  </w:p>
  <w:p w:rsidR="00FE69F7" w:rsidRPr="008211B7" w:rsidRDefault="00FE69F7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Criado pela Lei: 22/75. Órgão: Autarquia Municipal – CGC: 27.357.128/0001-63</w:t>
    </w:r>
  </w:p>
  <w:p w:rsidR="00FE69F7" w:rsidRPr="008211B7" w:rsidRDefault="00FE69F7" w:rsidP="008211B7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  <w:lang w:val="en-US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</w:t>
    </w:r>
    <w:hyperlink r:id="rId2" w:history="1">
      <w:r w:rsidR="00A9004B" w:rsidRPr="00046AFF">
        <w:rPr>
          <w:rStyle w:val="Hyperlink"/>
          <w:rFonts w:ascii="Times New Roman" w:eastAsia="Times New Roman" w:hAnsi="Times New Roman" w:cs="Times New Roman"/>
          <w:b/>
          <w:sz w:val="20"/>
          <w:szCs w:val="20"/>
          <w:lang w:val="de-DE" w:eastAsia="pt-BR"/>
        </w:rPr>
        <w:t>administrativo@saaeitaguacu.es.gov.br</w:t>
      </w:r>
    </w:hyperlink>
    <w:r w:rsidR="00A9004B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 </w:t>
    </w:r>
    <w:r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- </w:t>
    </w:r>
    <w:r>
      <w:rPr>
        <w:b/>
        <w:sz w:val="20"/>
        <w:szCs w:val="20"/>
        <w:lang w:val="en-US"/>
      </w:rPr>
      <w:t>T</w:t>
    </w:r>
    <w:r w:rsidRPr="008211B7">
      <w:rPr>
        <w:b/>
        <w:sz w:val="20"/>
        <w:szCs w:val="20"/>
        <w:lang w:val="en-US"/>
      </w:rPr>
      <w:t>el (27)</w:t>
    </w:r>
    <w:r>
      <w:rPr>
        <w:b/>
        <w:sz w:val="20"/>
        <w:szCs w:val="20"/>
        <w:lang w:val="en-US"/>
      </w:rPr>
      <w:t xml:space="preserve"> </w:t>
    </w:r>
    <w:r w:rsidRPr="008211B7">
      <w:rPr>
        <w:b/>
        <w:sz w:val="20"/>
        <w:szCs w:val="20"/>
        <w:lang w:val="en-US"/>
      </w:rPr>
      <w:t>3725-1162</w:t>
    </w:r>
  </w:p>
  <w:p w:rsidR="00FE69F7" w:rsidRPr="008211B7" w:rsidRDefault="00FE69F7">
    <w:pPr>
      <w:pStyle w:val="Cabealho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42A"/>
    <w:multiLevelType w:val="hybridMultilevel"/>
    <w:tmpl w:val="859C1A58"/>
    <w:lvl w:ilvl="0" w:tplc="33EA0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185"/>
    <w:multiLevelType w:val="hybridMultilevel"/>
    <w:tmpl w:val="4126A13E"/>
    <w:lvl w:ilvl="0" w:tplc="FA124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02A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4"/>
    <w:rsid w:val="0000713A"/>
    <w:rsid w:val="00016B48"/>
    <w:rsid w:val="00055564"/>
    <w:rsid w:val="000A35AA"/>
    <w:rsid w:val="000A3BA4"/>
    <w:rsid w:val="000A5CCF"/>
    <w:rsid w:val="000C5037"/>
    <w:rsid w:val="000D55D0"/>
    <w:rsid w:val="00103C28"/>
    <w:rsid w:val="00104ABF"/>
    <w:rsid w:val="001319F9"/>
    <w:rsid w:val="00156430"/>
    <w:rsid w:val="00186E86"/>
    <w:rsid w:val="00187094"/>
    <w:rsid w:val="00193FD6"/>
    <w:rsid w:val="0019636B"/>
    <w:rsid w:val="001A6D25"/>
    <w:rsid w:val="001C1382"/>
    <w:rsid w:val="001C39D4"/>
    <w:rsid w:val="001C509B"/>
    <w:rsid w:val="001D66CB"/>
    <w:rsid w:val="001E4452"/>
    <w:rsid w:val="00207634"/>
    <w:rsid w:val="0021676F"/>
    <w:rsid w:val="0022766F"/>
    <w:rsid w:val="00237F5C"/>
    <w:rsid w:val="0024784C"/>
    <w:rsid w:val="00271A11"/>
    <w:rsid w:val="002B3A2C"/>
    <w:rsid w:val="002C5327"/>
    <w:rsid w:val="002E64F4"/>
    <w:rsid w:val="002E7F30"/>
    <w:rsid w:val="0032662F"/>
    <w:rsid w:val="00327886"/>
    <w:rsid w:val="00333543"/>
    <w:rsid w:val="003555EA"/>
    <w:rsid w:val="00366032"/>
    <w:rsid w:val="003B0E71"/>
    <w:rsid w:val="003B1899"/>
    <w:rsid w:val="003B35B5"/>
    <w:rsid w:val="003B47CE"/>
    <w:rsid w:val="003C3B27"/>
    <w:rsid w:val="003D5900"/>
    <w:rsid w:val="003E64FF"/>
    <w:rsid w:val="003F2D37"/>
    <w:rsid w:val="003F6EAC"/>
    <w:rsid w:val="00433D5E"/>
    <w:rsid w:val="004606E9"/>
    <w:rsid w:val="00463551"/>
    <w:rsid w:val="0046795B"/>
    <w:rsid w:val="004A5FCB"/>
    <w:rsid w:val="004A6BCE"/>
    <w:rsid w:val="004B506B"/>
    <w:rsid w:val="004C7A0C"/>
    <w:rsid w:val="004D7C60"/>
    <w:rsid w:val="004F30FD"/>
    <w:rsid w:val="004F6336"/>
    <w:rsid w:val="00512E5B"/>
    <w:rsid w:val="00532D34"/>
    <w:rsid w:val="00536847"/>
    <w:rsid w:val="00556B32"/>
    <w:rsid w:val="00572731"/>
    <w:rsid w:val="00582B24"/>
    <w:rsid w:val="005A5CDA"/>
    <w:rsid w:val="005C1F7E"/>
    <w:rsid w:val="005D21B1"/>
    <w:rsid w:val="005E00C8"/>
    <w:rsid w:val="005E7806"/>
    <w:rsid w:val="005F1A7D"/>
    <w:rsid w:val="00600596"/>
    <w:rsid w:val="00601872"/>
    <w:rsid w:val="0061463E"/>
    <w:rsid w:val="00627330"/>
    <w:rsid w:val="006547CF"/>
    <w:rsid w:val="006559F1"/>
    <w:rsid w:val="006D1016"/>
    <w:rsid w:val="006D15A2"/>
    <w:rsid w:val="006D2DEC"/>
    <w:rsid w:val="006D5721"/>
    <w:rsid w:val="006D5E9B"/>
    <w:rsid w:val="006F4F0E"/>
    <w:rsid w:val="006F73EF"/>
    <w:rsid w:val="006F767E"/>
    <w:rsid w:val="007166FE"/>
    <w:rsid w:val="007429A5"/>
    <w:rsid w:val="00745B0F"/>
    <w:rsid w:val="00763FAC"/>
    <w:rsid w:val="007651AE"/>
    <w:rsid w:val="0077258D"/>
    <w:rsid w:val="0078185A"/>
    <w:rsid w:val="007866D3"/>
    <w:rsid w:val="007B0484"/>
    <w:rsid w:val="007B3B05"/>
    <w:rsid w:val="007C38E7"/>
    <w:rsid w:val="007D2948"/>
    <w:rsid w:val="007D62E4"/>
    <w:rsid w:val="007E0605"/>
    <w:rsid w:val="007F2433"/>
    <w:rsid w:val="0081023E"/>
    <w:rsid w:val="00810B98"/>
    <w:rsid w:val="008112AF"/>
    <w:rsid w:val="008211B7"/>
    <w:rsid w:val="00837717"/>
    <w:rsid w:val="00843FDE"/>
    <w:rsid w:val="00864447"/>
    <w:rsid w:val="00865DFE"/>
    <w:rsid w:val="00871F8E"/>
    <w:rsid w:val="008A5F4A"/>
    <w:rsid w:val="008E57FE"/>
    <w:rsid w:val="008F51B0"/>
    <w:rsid w:val="00931653"/>
    <w:rsid w:val="00946C8E"/>
    <w:rsid w:val="00964DD5"/>
    <w:rsid w:val="00965026"/>
    <w:rsid w:val="009852FC"/>
    <w:rsid w:val="00990453"/>
    <w:rsid w:val="009A26BE"/>
    <w:rsid w:val="00A10BD5"/>
    <w:rsid w:val="00A14CD4"/>
    <w:rsid w:val="00A37D86"/>
    <w:rsid w:val="00A57A8F"/>
    <w:rsid w:val="00A62F62"/>
    <w:rsid w:val="00A7162A"/>
    <w:rsid w:val="00A73FEF"/>
    <w:rsid w:val="00A84D35"/>
    <w:rsid w:val="00A9004B"/>
    <w:rsid w:val="00A92F00"/>
    <w:rsid w:val="00AA71A1"/>
    <w:rsid w:val="00AE7418"/>
    <w:rsid w:val="00B01249"/>
    <w:rsid w:val="00B12DDD"/>
    <w:rsid w:val="00B50A66"/>
    <w:rsid w:val="00B57427"/>
    <w:rsid w:val="00BA3F31"/>
    <w:rsid w:val="00BE2934"/>
    <w:rsid w:val="00BF101C"/>
    <w:rsid w:val="00BF559D"/>
    <w:rsid w:val="00C0097F"/>
    <w:rsid w:val="00C30A9C"/>
    <w:rsid w:val="00C3280B"/>
    <w:rsid w:val="00C32AA1"/>
    <w:rsid w:val="00C403E2"/>
    <w:rsid w:val="00C62C88"/>
    <w:rsid w:val="00C63388"/>
    <w:rsid w:val="00C950A3"/>
    <w:rsid w:val="00CD4174"/>
    <w:rsid w:val="00CE1CD3"/>
    <w:rsid w:val="00CF6E2E"/>
    <w:rsid w:val="00D16F19"/>
    <w:rsid w:val="00D2263B"/>
    <w:rsid w:val="00D71CA0"/>
    <w:rsid w:val="00D83762"/>
    <w:rsid w:val="00D85E6F"/>
    <w:rsid w:val="00D94756"/>
    <w:rsid w:val="00DD0FE3"/>
    <w:rsid w:val="00DE7B2A"/>
    <w:rsid w:val="00DF7471"/>
    <w:rsid w:val="00E01B0A"/>
    <w:rsid w:val="00E21952"/>
    <w:rsid w:val="00E24706"/>
    <w:rsid w:val="00E35D64"/>
    <w:rsid w:val="00E77337"/>
    <w:rsid w:val="00EA4810"/>
    <w:rsid w:val="00EA70CF"/>
    <w:rsid w:val="00ED3D72"/>
    <w:rsid w:val="00EF5220"/>
    <w:rsid w:val="00EF671E"/>
    <w:rsid w:val="00F0428E"/>
    <w:rsid w:val="00F27E41"/>
    <w:rsid w:val="00F31860"/>
    <w:rsid w:val="00F41F89"/>
    <w:rsid w:val="00F57534"/>
    <w:rsid w:val="00F71946"/>
    <w:rsid w:val="00F737CA"/>
    <w:rsid w:val="00F975B6"/>
    <w:rsid w:val="00FB33B3"/>
    <w:rsid w:val="00FE413B"/>
    <w:rsid w:val="00FE69F7"/>
    <w:rsid w:val="00FF02F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B753F82"/>
  <w15:docId w15:val="{0F869325-2AF8-4025-87F9-AEBD054C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2D3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D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D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2D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2D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D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D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D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D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0F"/>
  </w:style>
  <w:style w:type="paragraph" w:styleId="Rodap">
    <w:name w:val="footer"/>
    <w:basedOn w:val="Normal"/>
    <w:link w:val="Rodap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0F"/>
  </w:style>
  <w:style w:type="paragraph" w:styleId="Textodebalo">
    <w:name w:val="Balloon Text"/>
    <w:basedOn w:val="Normal"/>
    <w:link w:val="TextodebaloChar"/>
    <w:uiPriority w:val="99"/>
    <w:semiHidden/>
    <w:unhideWhenUsed/>
    <w:rsid w:val="006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B7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63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saaeitaguacu.e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Windows</cp:lastModifiedBy>
  <cp:revision>2</cp:revision>
  <cp:lastPrinted>2021-12-06T12:39:00Z</cp:lastPrinted>
  <dcterms:created xsi:type="dcterms:W3CDTF">2022-01-28T11:19:00Z</dcterms:created>
  <dcterms:modified xsi:type="dcterms:W3CDTF">2022-01-28T11:19:00Z</dcterms:modified>
</cp:coreProperties>
</file>